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2" w:rsidRPr="005E2AB2" w:rsidRDefault="005E2AB2" w:rsidP="005E2AB2">
      <w:pPr>
        <w:spacing w:after="120" w:line="240" w:lineRule="auto"/>
        <w:jc w:val="center"/>
        <w:rPr>
          <w:rFonts w:ascii="Trebuchet MS" w:hAnsi="Trebuchet MS"/>
          <w:b/>
          <w:bCs/>
        </w:rPr>
      </w:pPr>
      <w:r w:rsidRPr="005E2AB2">
        <w:rPr>
          <w:rFonts w:ascii="Trebuchet MS" w:hAnsi="Trebuchet MS"/>
          <w:b/>
          <w:bCs/>
        </w:rPr>
        <w:t>EXAME DE QUALIFICAÇÃO</w:t>
      </w:r>
    </w:p>
    <w:p w:rsidR="005E2AB2" w:rsidRPr="005E2AB2" w:rsidRDefault="005E2AB2" w:rsidP="005E2AB2">
      <w:pPr>
        <w:spacing w:after="120" w:line="240" w:lineRule="auto"/>
        <w:jc w:val="center"/>
        <w:rPr>
          <w:rFonts w:ascii="Trebuchet MS" w:hAnsi="Trebuchet MS"/>
          <w:b/>
          <w:bCs/>
        </w:rPr>
      </w:pPr>
      <w:r w:rsidRPr="005E2AB2">
        <w:rPr>
          <w:rFonts w:ascii="Trebuchet MS" w:hAnsi="Trebuchet MS"/>
          <w:b/>
          <w:bCs/>
        </w:rPr>
        <w:t>(Parecer Individual do Examinador)</w:t>
      </w:r>
    </w:p>
    <w:p w:rsidR="005E2AB2" w:rsidRPr="005E2AB2" w:rsidRDefault="005E2AB2" w:rsidP="005E2AB2">
      <w:pPr>
        <w:jc w:val="both"/>
        <w:rPr>
          <w:rFonts w:ascii="Trebuchet MS" w:hAnsi="Trebuchet MS"/>
          <w:b/>
          <w:bCs/>
        </w:rPr>
      </w:pP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 xml:space="preserve">1. </w:t>
      </w:r>
      <w:r>
        <w:rPr>
          <w:rFonts w:ascii="Trebuchet MS" w:hAnsi="Trebuchet MS"/>
        </w:rPr>
        <w:t>Discente</w:t>
      </w:r>
      <w:r w:rsidRPr="005E2AB2">
        <w:rPr>
          <w:rFonts w:ascii="Trebuchet MS" w:hAnsi="Trebuchet MS"/>
        </w:rPr>
        <w:t xml:space="preserve">: 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 xml:space="preserve">2. </w:t>
      </w:r>
      <w:proofErr w:type="gramStart"/>
      <w:r w:rsidRPr="005E2AB2">
        <w:rPr>
          <w:rFonts w:ascii="Trebuchet MS" w:hAnsi="Trebuchet MS"/>
        </w:rPr>
        <w:t>Orientador</w:t>
      </w:r>
      <w:r>
        <w:rPr>
          <w:rFonts w:ascii="Trebuchet MS" w:hAnsi="Trebuchet MS"/>
        </w:rPr>
        <w:t>(</w:t>
      </w:r>
      <w:proofErr w:type="gramEnd"/>
      <w:r>
        <w:rPr>
          <w:rFonts w:ascii="Trebuchet MS" w:hAnsi="Trebuchet MS"/>
        </w:rPr>
        <w:t>a)</w:t>
      </w:r>
      <w:r w:rsidRPr="005E2AB2">
        <w:rPr>
          <w:rFonts w:ascii="Trebuchet MS" w:hAnsi="Trebuchet MS"/>
        </w:rPr>
        <w:t>: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  <w:bCs/>
        </w:rPr>
      </w:pPr>
      <w:r w:rsidRPr="005E2AB2">
        <w:rPr>
          <w:rFonts w:ascii="Trebuchet MS" w:hAnsi="Trebuchet MS"/>
        </w:rPr>
        <w:t xml:space="preserve">3. Título do trabalho: 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  <w:bCs/>
        </w:rPr>
      </w:pPr>
      <w:r w:rsidRPr="005E2AB2">
        <w:rPr>
          <w:rFonts w:ascii="Trebuchet MS" w:hAnsi="Trebuchet MS"/>
        </w:rPr>
        <w:t>5. Data de recebimento da 1</w:t>
      </w:r>
      <w:r w:rsidRPr="005E2AB2">
        <w:rPr>
          <w:rFonts w:ascii="Trebuchet MS" w:hAnsi="Trebuchet MS"/>
          <w:vertAlign w:val="superscript"/>
        </w:rPr>
        <w:t>a</w:t>
      </w:r>
      <w:r w:rsidRPr="005E2AB2">
        <w:rPr>
          <w:rFonts w:ascii="Trebuchet MS" w:hAnsi="Trebuchet MS"/>
        </w:rPr>
        <w:t xml:space="preserve"> cópia do trabalho </w:t>
      </w:r>
      <w:proofErr w:type="gramStart"/>
      <w:r w:rsidRPr="005E2AB2">
        <w:rPr>
          <w:rFonts w:ascii="Trebuchet MS" w:hAnsi="Trebuchet MS"/>
        </w:rPr>
        <w:t>pelo</w:t>
      </w:r>
      <w:r>
        <w:rPr>
          <w:rFonts w:ascii="Trebuchet MS" w:hAnsi="Trebuchet MS"/>
        </w:rPr>
        <w:t>(</w:t>
      </w:r>
      <w:proofErr w:type="gramEnd"/>
      <w:r>
        <w:rPr>
          <w:rFonts w:ascii="Trebuchet MS" w:hAnsi="Trebuchet MS"/>
        </w:rPr>
        <w:t>a)</w:t>
      </w:r>
      <w:r w:rsidRPr="005E2AB2">
        <w:rPr>
          <w:rFonts w:ascii="Trebuchet MS" w:hAnsi="Trebuchet MS"/>
        </w:rPr>
        <w:t xml:space="preserve"> examinador</w:t>
      </w:r>
      <w:r>
        <w:rPr>
          <w:rFonts w:ascii="Trebuchet MS" w:hAnsi="Trebuchet MS"/>
        </w:rPr>
        <w:t>(a)</w:t>
      </w:r>
      <w:r w:rsidRPr="005E2AB2">
        <w:rPr>
          <w:rFonts w:ascii="Trebuchet MS" w:hAnsi="Trebuchet MS"/>
        </w:rPr>
        <w:t xml:space="preserve">: </w:t>
      </w:r>
      <w:r w:rsidRPr="005E2AB2">
        <w:rPr>
          <w:rFonts w:ascii="Trebuchet MS" w:hAnsi="Trebuchet MS"/>
          <w:bCs/>
        </w:rPr>
        <w:t>___/____/______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pBdr>
          <w:top w:val="single" w:sz="4" w:space="1" w:color="auto"/>
        </w:pBdr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 xml:space="preserve">6. Parecer </w:t>
      </w:r>
      <w:proofErr w:type="gramStart"/>
      <w:r w:rsidRPr="005E2AB2">
        <w:rPr>
          <w:rFonts w:ascii="Trebuchet MS" w:hAnsi="Trebuchet MS"/>
        </w:rPr>
        <w:t>do</w:t>
      </w:r>
      <w:r>
        <w:rPr>
          <w:rFonts w:ascii="Trebuchet MS" w:hAnsi="Trebuchet MS"/>
        </w:rPr>
        <w:t>(</w:t>
      </w:r>
      <w:proofErr w:type="gramEnd"/>
      <w:r>
        <w:rPr>
          <w:rFonts w:ascii="Trebuchet MS" w:hAnsi="Trebuchet MS"/>
        </w:rPr>
        <w:t>a)</w:t>
      </w:r>
      <w:r w:rsidRPr="005E2AB2">
        <w:rPr>
          <w:rFonts w:ascii="Trebuchet MS" w:hAnsi="Trebuchet MS"/>
        </w:rPr>
        <w:t xml:space="preserve"> examinador</w:t>
      </w:r>
      <w:r>
        <w:rPr>
          <w:rFonts w:ascii="Trebuchet MS" w:hAnsi="Trebuchet MS"/>
        </w:rPr>
        <w:t>(a)</w:t>
      </w:r>
      <w:r w:rsidRPr="005E2AB2">
        <w:rPr>
          <w:rFonts w:ascii="Trebuchet MS" w:hAnsi="Trebuchet MS"/>
        </w:rPr>
        <w:t>:</w:t>
      </w:r>
    </w:p>
    <w:p w:rsidR="005E2AB2" w:rsidRPr="005E2AB2" w:rsidRDefault="005E2AB2" w:rsidP="005E2AB2">
      <w:pPr>
        <w:pBdr>
          <w:top w:val="single" w:sz="4" w:space="1" w:color="auto"/>
        </w:pBdr>
        <w:jc w:val="both"/>
        <w:rPr>
          <w:rFonts w:ascii="Trebuchet MS" w:hAnsi="Trebuchet MS"/>
        </w:rPr>
      </w:pPr>
      <w:proofErr w:type="gramStart"/>
      <w:r w:rsidRPr="005E2AB2">
        <w:rPr>
          <w:rFonts w:ascii="Trebuchet MS" w:hAnsi="Trebuchet MS"/>
        </w:rPr>
        <w:t xml:space="preserve">(  </w:t>
      </w:r>
      <w:proofErr w:type="gramEnd"/>
      <w:r w:rsidRPr="005E2AB2">
        <w:rPr>
          <w:rFonts w:ascii="Trebuchet MS" w:hAnsi="Trebuchet MS"/>
        </w:rPr>
        <w:t xml:space="preserve">  )</w:t>
      </w:r>
      <w:r w:rsidRPr="005E2AB2">
        <w:rPr>
          <w:rFonts w:ascii="Trebuchet MS" w:hAnsi="Trebuchet MS"/>
        </w:rPr>
        <w:tab/>
        <w:t>Aprovado.</w:t>
      </w:r>
    </w:p>
    <w:p w:rsidR="005E2AB2" w:rsidRPr="005E2AB2" w:rsidRDefault="005E2AB2" w:rsidP="005E2AB2">
      <w:pPr>
        <w:pBdr>
          <w:top w:val="single" w:sz="4" w:space="1" w:color="auto"/>
        </w:pBdr>
        <w:jc w:val="both"/>
        <w:rPr>
          <w:rFonts w:ascii="Trebuchet MS" w:hAnsi="Trebuchet MS"/>
        </w:rPr>
      </w:pPr>
      <w:proofErr w:type="gramStart"/>
      <w:r w:rsidRPr="005E2AB2">
        <w:rPr>
          <w:rFonts w:ascii="Trebuchet MS" w:hAnsi="Trebuchet MS"/>
        </w:rPr>
        <w:t xml:space="preserve">(  </w:t>
      </w:r>
      <w:proofErr w:type="gramEnd"/>
      <w:r w:rsidRPr="005E2AB2">
        <w:rPr>
          <w:rFonts w:ascii="Trebuchet MS" w:hAnsi="Trebuchet MS"/>
        </w:rPr>
        <w:t xml:space="preserve">  )</w:t>
      </w:r>
      <w:r w:rsidRPr="005E2AB2">
        <w:rPr>
          <w:rFonts w:ascii="Trebuchet MS" w:hAnsi="Trebuchet MS"/>
        </w:rPr>
        <w:tab/>
        <w:t>Não aprovado.</w:t>
      </w:r>
    </w:p>
    <w:p w:rsidR="005E2AB2" w:rsidRPr="005E2AB2" w:rsidRDefault="005E2AB2" w:rsidP="005E2AB2">
      <w:pPr>
        <w:rPr>
          <w:rFonts w:ascii="Trebuchet MS" w:hAnsi="Trebuchet MS"/>
        </w:rPr>
      </w:pPr>
      <w:r w:rsidRPr="005E2AB2">
        <w:rPr>
          <w:rFonts w:ascii="Trebuchet MS" w:hAnsi="Trebuchet MS"/>
        </w:rPr>
        <w:t>_____________________________________________________________________________</w:t>
      </w:r>
    </w:p>
    <w:p w:rsidR="005E2AB2" w:rsidRPr="005E2AB2" w:rsidRDefault="005E2AB2" w:rsidP="005E2AB2">
      <w:pPr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>7. Comentários e sugestões:</w:t>
      </w:r>
    </w:p>
    <w:p w:rsidR="005E2AB2" w:rsidRPr="005E2AB2" w:rsidRDefault="005E2AB2" w:rsidP="005E2AB2">
      <w:pPr>
        <w:jc w:val="both"/>
        <w:rPr>
          <w:rFonts w:ascii="Trebuchet MS" w:hAnsi="Trebuchet MS"/>
          <w:sz w:val="20"/>
          <w:szCs w:val="20"/>
        </w:rPr>
      </w:pPr>
      <w:r w:rsidRPr="005E2AB2">
        <w:rPr>
          <w:rFonts w:ascii="Trebuchet MS" w:hAnsi="Trebuchet MS"/>
          <w:sz w:val="20"/>
          <w:szCs w:val="20"/>
        </w:rPr>
        <w:t>(</w:t>
      </w:r>
      <w:proofErr w:type="spellStart"/>
      <w:proofErr w:type="gramStart"/>
      <w:r w:rsidRPr="005E2AB2">
        <w:rPr>
          <w:rFonts w:ascii="Trebuchet MS" w:hAnsi="Trebuchet MS"/>
          <w:sz w:val="20"/>
          <w:szCs w:val="20"/>
        </w:rPr>
        <w:t>Sr</w:t>
      </w:r>
      <w:proofErr w:type="spellEnd"/>
      <w:r w:rsidRPr="005E2AB2">
        <w:rPr>
          <w:rFonts w:ascii="Trebuchet MS" w:hAnsi="Trebuchet MS"/>
          <w:sz w:val="20"/>
          <w:szCs w:val="20"/>
        </w:rPr>
        <w:t>(</w:t>
      </w:r>
      <w:proofErr w:type="gramEnd"/>
      <w:r w:rsidRPr="005E2AB2">
        <w:rPr>
          <w:rFonts w:ascii="Trebuchet MS" w:hAnsi="Trebuchet MS"/>
          <w:sz w:val="20"/>
          <w:szCs w:val="20"/>
        </w:rPr>
        <w:t>a)</w:t>
      </w:r>
      <w:r w:rsidRPr="005E2AB2">
        <w:rPr>
          <w:rFonts w:ascii="Trebuchet MS" w:hAnsi="Trebuchet MS"/>
          <w:sz w:val="20"/>
          <w:szCs w:val="20"/>
        </w:rPr>
        <w:t>.Avaliador</w:t>
      </w:r>
      <w:r w:rsidRPr="005E2AB2">
        <w:rPr>
          <w:rFonts w:ascii="Trebuchet MS" w:hAnsi="Trebuchet MS"/>
          <w:sz w:val="20"/>
          <w:szCs w:val="20"/>
        </w:rPr>
        <w:t>(a)</w:t>
      </w:r>
      <w:r w:rsidRPr="005E2AB2">
        <w:rPr>
          <w:rFonts w:ascii="Trebuchet MS" w:hAnsi="Trebuchet MS"/>
          <w:sz w:val="20"/>
          <w:szCs w:val="20"/>
        </w:rPr>
        <w:t xml:space="preserve"> fundamente seu parecer no espaço a seguir acrescentando quantas folhas forem necessárias)</w:t>
      </w: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ind w:left="709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ind w:left="709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ind w:left="-142"/>
        <w:jc w:val="center"/>
        <w:rPr>
          <w:rFonts w:ascii="Trebuchet MS" w:hAnsi="Trebuchet MS"/>
        </w:rPr>
      </w:pPr>
      <w:proofErr w:type="gramStart"/>
      <w:r w:rsidRPr="005E2AB2">
        <w:rPr>
          <w:rFonts w:ascii="Trebuchet MS" w:hAnsi="Trebuchet MS"/>
        </w:rPr>
        <w:t>Local:_</w:t>
      </w:r>
      <w:proofErr w:type="gramEnd"/>
      <w:r w:rsidRPr="005E2AB2">
        <w:rPr>
          <w:rFonts w:ascii="Trebuchet MS" w:hAnsi="Trebuchet MS"/>
        </w:rPr>
        <w:t>____________________________</w:t>
      </w:r>
      <w:r w:rsidRPr="005E2AB2">
        <w:rPr>
          <w:rFonts w:ascii="Trebuchet MS" w:hAnsi="Trebuchet MS"/>
        </w:rPr>
        <w:tab/>
        <w:t>Data:__/__/__</w:t>
      </w:r>
    </w:p>
    <w:p w:rsidR="005E2AB2" w:rsidRPr="005E2AB2" w:rsidRDefault="005E2AB2" w:rsidP="005E2AB2">
      <w:pPr>
        <w:ind w:left="709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spacing w:line="240" w:lineRule="auto"/>
        <w:jc w:val="center"/>
        <w:rPr>
          <w:rFonts w:ascii="Trebuchet MS" w:hAnsi="Trebuchet MS"/>
        </w:rPr>
      </w:pPr>
      <w:r w:rsidRPr="005E2AB2">
        <w:rPr>
          <w:rFonts w:ascii="Trebuchet MS" w:hAnsi="Trebuchet MS"/>
        </w:rPr>
        <w:t>_________________________________</w:t>
      </w:r>
    </w:p>
    <w:p w:rsidR="005E2AB2" w:rsidRPr="005E2AB2" w:rsidRDefault="005E2AB2" w:rsidP="005E2AB2">
      <w:pPr>
        <w:spacing w:line="240" w:lineRule="auto"/>
        <w:jc w:val="center"/>
        <w:rPr>
          <w:rFonts w:ascii="Trebuchet MS" w:hAnsi="Trebuchet MS"/>
          <w:bCs/>
        </w:rPr>
      </w:pPr>
      <w:r w:rsidRPr="005E2AB2">
        <w:rPr>
          <w:rFonts w:ascii="Trebuchet MS" w:hAnsi="Trebuchet MS"/>
          <w:bCs/>
        </w:rPr>
        <w:t>(</w:t>
      </w:r>
      <w:r w:rsidRPr="005E2AB2">
        <w:rPr>
          <w:rFonts w:ascii="Trebuchet MS" w:hAnsi="Trebuchet MS"/>
          <w:bCs/>
          <w:highlight w:val="yellow"/>
        </w:rPr>
        <w:t>Inserir nome do Examinador</w:t>
      </w:r>
      <w:r w:rsidRPr="005E2AB2">
        <w:rPr>
          <w:rFonts w:ascii="Trebuchet MS" w:hAnsi="Trebuchet MS"/>
          <w:bCs/>
        </w:rPr>
        <w:t>)</w:t>
      </w:r>
    </w:p>
    <w:p w:rsidR="005E2AB2" w:rsidRPr="005E2AB2" w:rsidRDefault="005E2AB2" w:rsidP="005E2AB2">
      <w:pPr>
        <w:spacing w:line="240" w:lineRule="auto"/>
        <w:jc w:val="center"/>
        <w:rPr>
          <w:rFonts w:ascii="Trebuchet MS" w:hAnsi="Trebuchet MS"/>
          <w:bCs/>
        </w:rPr>
      </w:pPr>
      <w:r w:rsidRPr="005E2AB2">
        <w:rPr>
          <w:rFonts w:ascii="Trebuchet MS" w:hAnsi="Trebuchet MS"/>
          <w:bCs/>
        </w:rPr>
        <w:t>(</w:t>
      </w:r>
      <w:r w:rsidRPr="005E2AB2">
        <w:rPr>
          <w:rFonts w:ascii="Trebuchet MS" w:hAnsi="Trebuchet MS"/>
          <w:bCs/>
          <w:highlight w:val="yellow"/>
        </w:rPr>
        <w:t>Unidade e Instituição do Examinador</w:t>
      </w:r>
      <w:r w:rsidRPr="005E2AB2">
        <w:rPr>
          <w:rFonts w:ascii="Trebuchet MS" w:hAnsi="Trebuchet MS"/>
          <w:bCs/>
        </w:rPr>
        <w:t xml:space="preserve">) </w:t>
      </w:r>
    </w:p>
    <w:p w:rsidR="002D7EC5" w:rsidRPr="005E2AB2" w:rsidRDefault="002D7EC5">
      <w:bookmarkStart w:id="0" w:name="_GoBack"/>
      <w:bookmarkEnd w:id="0"/>
    </w:p>
    <w:sectPr w:rsidR="002D7EC5" w:rsidRPr="005E2AB2" w:rsidSect="00A9191A">
      <w:headerReference w:type="default" r:id="rId6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55" w:rsidRDefault="00933055" w:rsidP="005E2AB2">
      <w:pPr>
        <w:spacing w:after="0" w:line="240" w:lineRule="auto"/>
      </w:pPr>
      <w:r>
        <w:separator/>
      </w:r>
    </w:p>
  </w:endnote>
  <w:endnote w:type="continuationSeparator" w:id="0">
    <w:p w:rsidR="00933055" w:rsidRDefault="00933055" w:rsidP="005E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55" w:rsidRDefault="00933055" w:rsidP="005E2AB2">
      <w:pPr>
        <w:spacing w:after="0" w:line="240" w:lineRule="auto"/>
      </w:pPr>
      <w:r>
        <w:separator/>
      </w:r>
    </w:p>
  </w:footnote>
  <w:footnote w:type="continuationSeparator" w:id="0">
    <w:p w:rsidR="00933055" w:rsidRDefault="00933055" w:rsidP="005E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A9191A" w:rsidRPr="00B14A49" w:rsidTr="005E2AB2">
      <w:trPr>
        <w:trHeight w:val="189"/>
      </w:trPr>
      <w:tc>
        <w:tcPr>
          <w:tcW w:w="1560" w:type="dxa"/>
          <w:vAlign w:val="center"/>
        </w:tcPr>
        <w:p w:rsidR="00A9191A" w:rsidRDefault="005E2AB2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73452CF" wp14:editId="7D599614">
                <wp:simplePos x="0" y="0"/>
                <wp:positionH relativeFrom="column">
                  <wp:posOffset>82550</wp:posOffset>
                </wp:positionH>
                <wp:positionV relativeFrom="paragraph">
                  <wp:posOffset>-382270</wp:posOffset>
                </wp:positionV>
                <wp:extent cx="905510" cy="732790"/>
                <wp:effectExtent l="0" t="0" r="8890" b="0"/>
                <wp:wrapNone/>
                <wp:docPr id="7" name="Imagem 7" descr="C:\Users\Usuario\Pictures\logo un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uario\Pictures\logo unif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21" t="10863" r="16405" b="158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5E2AB2" w:rsidRPr="003B7B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Arial"/>
              <w:bCs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  <w:lang w:eastAsia="pt-BR"/>
            </w:rPr>
            <w:t>Universidade Federal de Alfenas / UNIFAL-MG</w:t>
          </w:r>
        </w:p>
        <w:p w:rsidR="005E2AB2" w:rsidRPr="003B7BB2" w:rsidRDefault="005E2AB2" w:rsidP="005E2AB2">
          <w:pPr>
            <w:spacing w:after="0" w:line="240" w:lineRule="auto"/>
            <w:ind w:right="75"/>
            <w:jc w:val="center"/>
            <w:rPr>
              <w:rFonts w:ascii="Trebuchet MS" w:eastAsia="Calibri" w:hAnsi="Trebuchet MS" w:cs="Arial"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  <w:lang w:eastAsia="pt-BR"/>
            </w:rPr>
            <w:t xml:space="preserve">Programa de Pós-Graduação em Geografia </w:t>
          </w:r>
        </w:p>
        <w:p w:rsidR="005E2AB2" w:rsidRPr="003B7B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Times New Roman"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Av. Jovino Fernandes Sales, 2.600 - Alfenas - </w:t>
          </w:r>
          <w:proofErr w:type="gramStart"/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MG  </w:t>
          </w:r>
          <w:proofErr w:type="spellStart"/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>Cep</w:t>
          </w:r>
          <w:proofErr w:type="spellEnd"/>
          <w:proofErr w:type="gramEnd"/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 37133-840</w:t>
          </w:r>
        </w:p>
        <w:p w:rsidR="005E2AB2" w:rsidRPr="003B7B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Times New Roman"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>Fone: (35) 3701-1932 (Coordenação) / (35) 3701-1925 (Secretaria)</w:t>
          </w:r>
        </w:p>
        <w:p w:rsidR="00A9191A" w:rsidRPr="005E2A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Times New Roman"/>
              <w:caps/>
              <w:sz w:val="16"/>
              <w:szCs w:val="16"/>
              <w:lang w:eastAsia="pt-BR"/>
            </w:rPr>
          </w:pPr>
          <w:hyperlink r:id="rId2" w:history="1">
            <w:r w:rsidRPr="003B7BB2">
              <w:rPr>
                <w:rFonts w:ascii="Trebuchet MS" w:eastAsia="Calibri" w:hAnsi="Trebuchet MS" w:cs="Times New Roman"/>
                <w:color w:val="0000FF"/>
                <w:sz w:val="16"/>
                <w:szCs w:val="16"/>
                <w:u w:val="single"/>
                <w:lang w:eastAsia="pt-BR"/>
              </w:rPr>
              <w:t>Http://www.unifal-mg.edu.br/ppgeo</w:t>
            </w:r>
          </w:hyperlink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 </w:t>
          </w:r>
        </w:p>
      </w:tc>
      <w:tc>
        <w:tcPr>
          <w:tcW w:w="1984" w:type="dxa"/>
          <w:vAlign w:val="center"/>
        </w:tcPr>
        <w:p w:rsidR="00A9191A" w:rsidRDefault="005E2AB2" w:rsidP="0030193C">
          <w:pPr>
            <w:pStyle w:val="Contedodatabela"/>
            <w:snapToGrid w:val="0"/>
          </w:pPr>
          <w:r w:rsidRPr="003B7BB2">
            <w:rPr>
              <w:rFonts w:ascii="Trebuchet MS" w:hAnsi="Trebuchet MS"/>
              <w:noProof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2732F33E" wp14:editId="68AA4D2A">
                <wp:simplePos x="0" y="0"/>
                <wp:positionH relativeFrom="column">
                  <wp:posOffset>-334645</wp:posOffset>
                </wp:positionH>
                <wp:positionV relativeFrom="paragraph">
                  <wp:posOffset>-366395</wp:posOffset>
                </wp:positionV>
                <wp:extent cx="1600200" cy="588010"/>
                <wp:effectExtent l="0" t="0" r="0" b="2540"/>
                <wp:wrapNone/>
                <wp:docPr id="9" name="Imagem 9" descr="Programa de Pós-Graduação em Geografia – PPG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ograma de Pós-Graduação em Geografia – PPG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2BE6" w:rsidRDefault="00933055" w:rsidP="00A91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2"/>
    <w:rsid w:val="002D7EC5"/>
    <w:rsid w:val="005E2AB2"/>
    <w:rsid w:val="0093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7A6D4"/>
  <w15:chartTrackingRefBased/>
  <w15:docId w15:val="{612B8CC4-DD9B-41FF-8763-75B44D4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2A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2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5E2A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E2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Relationship Id="rId4" Type="http://schemas.openxmlformats.org/officeDocument/2006/relationships/image" Target="https://www.unifal-mg.edu.br/ppgeo/wp-content/uploads/sites/79/2019/11/cropped-logonovoppge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2020-06-19T19:29:00Z</dcterms:created>
  <dcterms:modified xsi:type="dcterms:W3CDTF">2020-06-19T19:36:00Z</dcterms:modified>
</cp:coreProperties>
</file>